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default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沖永良部与論地区広域事務組合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pacing w:val="140"/>
          <w:kern w:val="0"/>
          <w:sz w:val="24"/>
          <w:fitText w:val="3360" w:id="1"/>
        </w:rPr>
        <w:t>消防本部消防</w:t>
      </w:r>
      <w:r>
        <w:rPr>
          <w:rFonts w:hint="default"/>
          <w:kern w:val="0"/>
          <w:sz w:val="24"/>
          <w:fitText w:val="3360" w:id="1"/>
        </w:rPr>
        <w:t>長</w:t>
      </w:r>
      <w:r>
        <w:rPr>
          <w:rFonts w:hint="default"/>
          <w:kern w:val="0"/>
          <w:sz w:val="24"/>
        </w:rPr>
        <w:t>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default"/>
          <w:sz w:val="24"/>
        </w:rPr>
        <w:t>依頼者</w:t>
      </w:r>
    </w:p>
    <w:p>
      <w:pPr>
        <w:pStyle w:val="0"/>
        <w:ind w:firstLine="4560" w:firstLineChars="1900"/>
        <w:rPr>
          <w:rFonts w:hint="eastAsia"/>
          <w:sz w:val="24"/>
        </w:rPr>
      </w:pPr>
      <w:r>
        <w:rPr>
          <w:rFonts w:hint="default"/>
          <w:sz w:val="24"/>
        </w:rPr>
        <w:t>氏　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0"/>
          <w:sz w:val="40"/>
        </w:rPr>
      </w:pPr>
      <w:r>
        <w:rPr>
          <w:rFonts w:hint="eastAsia"/>
          <w:b w:val="0"/>
          <w:sz w:val="40"/>
        </w:rPr>
        <w:t>消　防　署　見　学　申　請　書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42"/>
        <w:gridCol w:w="1470"/>
        <w:gridCol w:w="990"/>
        <w:gridCol w:w="2310"/>
        <w:gridCol w:w="1410"/>
        <w:gridCol w:w="2332"/>
      </w:tblGrid>
      <w:tr>
        <w:trPr/>
        <w:tc>
          <w:tcPr>
            <w:tcW w:w="134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見学日</w:t>
            </w:r>
          </w:p>
        </w:tc>
        <w:tc>
          <w:tcPr>
            <w:tcW w:w="8512" w:type="dxa"/>
            <w:gridSpan w:val="5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年　　月　　日（　　）　　　時　　　分から　　　時　　　分まで</w:t>
            </w:r>
          </w:p>
        </w:tc>
      </w:tr>
      <w:tr>
        <w:trPr/>
        <w:tc>
          <w:tcPr>
            <w:tcW w:w="134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見学人数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名</w:t>
            </w:r>
          </w:p>
        </w:tc>
        <w:tc>
          <w:tcPr>
            <w:tcW w:w="990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332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42" w:type="dxa"/>
            <w:vMerge w:val="restart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見学内容</w:t>
            </w:r>
          </w:p>
        </w:tc>
        <w:tc>
          <w:tcPr>
            <w:tcW w:w="8512" w:type="dxa"/>
            <w:gridSpan w:val="5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（１）</w:t>
            </w: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2" w:type="dxa"/>
            <w:gridSpan w:val="5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（２）</w:t>
            </w: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2" w:type="dxa"/>
            <w:gridSpan w:val="5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（３）</w:t>
            </w: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2" w:type="dxa"/>
            <w:gridSpan w:val="5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（４）</w:t>
            </w:r>
          </w:p>
        </w:tc>
      </w:tr>
      <w:tr>
        <w:trPr>
          <w:trHeight w:val="360" w:hRule="atLeast"/>
        </w:trPr>
        <w:tc>
          <w:tcPr>
            <w:tcW w:w="1342" w:type="dxa"/>
            <w:vMerge w:val="restart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見学概要</w:t>
            </w:r>
          </w:p>
        </w:tc>
        <w:tc>
          <w:tcPr>
            <w:tcW w:w="8512" w:type="dxa"/>
            <w:gridSpan w:val="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2" w:type="dxa"/>
            <w:gridSpan w:val="5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2" w:type="dxa"/>
            <w:gridSpan w:val="5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2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</w:tbl>
    <w:tbl>
      <w:tblPr>
        <w:tblStyle w:val="22"/>
        <w:tblW w:w="98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782"/>
        <w:gridCol w:w="7072"/>
      </w:tblGrid>
      <w:tr>
        <w:trPr/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受　付　欄</w:t>
            </w:r>
          </w:p>
        </w:tc>
        <w:tc>
          <w:tcPr>
            <w:tcW w:w="7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経　過　欄</w:t>
            </w:r>
          </w:p>
        </w:tc>
      </w:tr>
      <w:tr>
        <w:trPr/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40" w:lineRule="auto"/>
              <w:rPr>
                <w:rFonts w:hint="default"/>
                <w:sz w:val="24"/>
              </w:rPr>
            </w:pPr>
          </w:p>
        </w:tc>
        <w:tc>
          <w:tcPr>
            <w:tcW w:w="7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4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備考　１　この申請書は、見学する７日前までに提出して下さい。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　　　２　</w:t>
      </w:r>
      <w:r>
        <w:rPr>
          <w:rFonts w:hint="default" w:ascii="ＭＳ 明朝" w:hAnsi="ＭＳ 明朝" w:eastAsia="ＭＳ 明朝"/>
          <w:sz w:val="24"/>
        </w:rPr>
        <w:t>※</w:t>
      </w:r>
      <w:r>
        <w:rPr>
          <w:rFonts w:hint="default" w:ascii="ＭＳ 明朝" w:hAnsi="ＭＳ 明朝" w:eastAsia="ＭＳ 明朝"/>
          <w:sz w:val="24"/>
        </w:rPr>
        <w:t>印の欄は、記入しないで下さい。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43</Words>
  <Characters>250</Characters>
  <Application>JUST Note</Application>
  <Lines>2</Lines>
  <Paragraphs>1</Paragraphs>
  <Company>Toshiba</Company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opc2406us</dc:creator>
  <cp:lastModifiedBy>opc0305us</cp:lastModifiedBy>
  <cp:lastPrinted>2019-04-26T07:29:00Z</cp:lastPrinted>
  <dcterms:created xsi:type="dcterms:W3CDTF">2017-02-06T10:52:00Z</dcterms:created>
  <dcterms:modified xsi:type="dcterms:W3CDTF">2026-04-16T21:20:18Z</dcterms:modified>
  <cp:revision>5</cp:revision>
</cp:coreProperties>
</file>